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D" w:rsidRPr="005F6436" w:rsidRDefault="00853D6D" w:rsidP="00853D6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Порядок проверки работ и информирования о предварительных результатах с указанием сроков.</w:t>
      </w:r>
    </w:p>
    <w:p w:rsidR="00853D6D" w:rsidRPr="005F6436" w:rsidRDefault="00853D6D" w:rsidP="00853D6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Жюри проводит проверку олимпиадных работ в день проведения или в течение следующего дня после проведения Олимпиады в методическом кабинете МКУ «Управление по обеспечению деятельности органа управления образованием и образовательных учреждений Заволжского муниципального района» (г. Заволжск, ул. Мира, д.7)</w:t>
      </w:r>
      <w:r w:rsidRPr="005F643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5F6436">
        <w:rPr>
          <w:rFonts w:ascii="Times New Roman" w:hAnsi="Times New Roman" w:cs="Times New Roman"/>
          <w:sz w:val="28"/>
          <w:szCs w:val="28"/>
          <w:lang w:val="ru-RU"/>
        </w:rPr>
        <w:t>Время проверки назначается  организатором.</w:t>
      </w:r>
    </w:p>
    <w:p w:rsidR="00853D6D" w:rsidRPr="005F6436" w:rsidRDefault="00853D6D" w:rsidP="00853D6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Членам</w:t>
      </w:r>
      <w:r w:rsidRPr="005F643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жюри передаются муниципальным координатором </w:t>
      </w:r>
      <w:proofErr w:type="gramStart"/>
      <w:r w:rsidRPr="005F6436">
        <w:rPr>
          <w:rFonts w:ascii="Times New Roman" w:hAnsi="Times New Roman" w:cs="Times New Roman"/>
          <w:sz w:val="28"/>
          <w:szCs w:val="28"/>
          <w:lang w:val="ru-RU"/>
        </w:rPr>
        <w:t>Олимпиады</w:t>
      </w:r>
      <w:proofErr w:type="gramEnd"/>
      <w:r w:rsidRPr="005F6436">
        <w:rPr>
          <w:rFonts w:ascii="Times New Roman" w:hAnsi="Times New Roman" w:cs="Times New Roman"/>
          <w:sz w:val="28"/>
          <w:szCs w:val="28"/>
          <w:lang w:val="ru-RU"/>
        </w:rPr>
        <w:t xml:space="preserve"> только закодированные работы. Письменные работы участников оценивают не менее чем два члена жюри в соответствии с критериями, разработанными региональной предметно-методической комиссией.</w:t>
      </w:r>
    </w:p>
    <w:p w:rsidR="00853D6D" w:rsidRPr="005F6436" w:rsidRDefault="00853D6D" w:rsidP="00853D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Все пометки в работе участника члены жюри делают только красными чернилами. Проверенная олимпиадная работа обязательно подписывается только теми членами жюри, которые оценивали выполнение заданий.</w:t>
      </w:r>
    </w:p>
    <w:p w:rsidR="00853D6D" w:rsidRPr="005F6436" w:rsidRDefault="00853D6D" w:rsidP="00853D6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Результаты оценки члены жюри заносят в предварительную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 В сложных случаях (при сильном расхождении оценок жюри) письменную работу перепроверяют другие члены жюри. Все спорные работы, а также работы, набравшие наибольшее количество баллов, просматривают все члены жюри.</w:t>
      </w:r>
    </w:p>
    <w:p w:rsidR="00853D6D" w:rsidRPr="005F6436" w:rsidRDefault="00853D6D" w:rsidP="00853D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После раскодирования работ оформляются предварительные протоколы заседания жюри по каждой параллели классов. Предварительные протоколы подписываются всеми члены жюри и размещаются на официальном сайте организатора на следующий день после завершения проверки олимпиадных заданий, но не позднее чем через два рабочих дня после проведения Олимпиады по предмету.</w:t>
      </w:r>
    </w:p>
    <w:p w:rsidR="00853D6D" w:rsidRPr="005F6436" w:rsidRDefault="00853D6D" w:rsidP="00853D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Итоговый протокол муниципального этапа Олимпиады оформляется после проведения процедуры разбора олимпиадных заданий и рассмотрения апелляции.</w:t>
      </w:r>
    </w:p>
    <w:p w:rsidR="00853D6D" w:rsidRPr="005F6436" w:rsidRDefault="00853D6D" w:rsidP="00853D6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A5F67">
        <w:rPr>
          <w:rFonts w:ascii="Times New Roman" w:hAnsi="Times New Roman" w:cs="Times New Roman"/>
          <w:sz w:val="28"/>
          <w:szCs w:val="28"/>
          <w:lang w:val="ru-RU"/>
        </w:rPr>
        <w:t>Окончательные результаты утверждаются и размещаются на официальном сайте организатора, Отдела образования и молодежной политики, не позднее 7 календарных дней после дня проведения Олимпиады.</w:t>
      </w:r>
    </w:p>
    <w:p w:rsidR="00B32488" w:rsidRPr="00853D6D" w:rsidRDefault="00B32488">
      <w:pPr>
        <w:rPr>
          <w:lang w:val="ru-RU"/>
        </w:rPr>
      </w:pPr>
      <w:bookmarkStart w:id="0" w:name="_GoBack"/>
      <w:bookmarkEnd w:id="0"/>
    </w:p>
    <w:sectPr w:rsidR="00B32488" w:rsidRPr="0085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B4"/>
    <w:rsid w:val="00853D6D"/>
    <w:rsid w:val="00B32488"/>
    <w:rsid w:val="00D5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2023-10-30T14:32:00Z</dcterms:created>
  <dcterms:modified xsi:type="dcterms:W3CDTF">2023-10-30T14:32:00Z</dcterms:modified>
</cp:coreProperties>
</file>